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09" w:rsidRPr="00F64636" w:rsidRDefault="00F64636"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rPr>
          <w:b/>
        </w:rPr>
      </w:pPr>
      <w:r w:rsidRPr="00F64636">
        <w:rPr>
          <w:b/>
        </w:rPr>
        <w:t xml:space="preserve">Grading Rubric: </w:t>
      </w:r>
      <w:proofErr w:type="spellStart"/>
      <w:r>
        <w:rPr>
          <w:b/>
        </w:rPr>
        <w:t>Videologs</w:t>
      </w:r>
      <w:proofErr w:type="spellEnd"/>
      <w:r>
        <w:rPr>
          <w:b/>
        </w:rPr>
        <w:t xml:space="preserve"> </w:t>
      </w:r>
      <w:r w:rsidR="001F6809" w:rsidRPr="00F64636">
        <w:rPr>
          <w:b/>
        </w:rPr>
        <w:t>(25 pts)</w:t>
      </w:r>
    </w:p>
    <w:p w:rsidR="001F6809" w:rsidRDefault="001F6809"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sidRPr="00F64636">
        <w:rPr>
          <w:b/>
        </w:rPr>
        <w:t>22-25 points:</w:t>
      </w:r>
      <w:r>
        <w:t xml:space="preserve">  Follows all instructions for the assignment and includes all of the specified elements.  Posts on time.  Few grammar and pronunciation mistakes.  Demonstrates creativity and effort.</w:t>
      </w:r>
    </w:p>
    <w:p w:rsidR="001F6809" w:rsidRDefault="001F6809"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sidRPr="00F64636">
        <w:rPr>
          <w:b/>
        </w:rPr>
        <w:t>20-21 points:</w:t>
      </w:r>
      <w:r>
        <w:t xml:space="preserve">  Follows all instructions for the assignment and includes all specified elements.  Posts on time.  Grammar and pronunciation would have benefited from a more thorough editing before posting.  Demonstrates creativity and effort.</w:t>
      </w:r>
    </w:p>
    <w:p w:rsidR="001F6809" w:rsidRDefault="001F6809"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sidRPr="00F64636">
        <w:rPr>
          <w:b/>
        </w:rPr>
        <w:t>17.5-19 points:</w:t>
      </w:r>
      <w:r>
        <w:t xml:space="preserve">  Follows most of the instructions and includes most of the specified elements but did not fully understand or follow instructions.  Posts on time.  Grammar and pronunciation are in need of editing.  Post lacks some effort.</w:t>
      </w:r>
    </w:p>
    <w:p w:rsidR="001F6809" w:rsidRDefault="001F6809"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sidRPr="00F64636">
        <w:rPr>
          <w:b/>
        </w:rPr>
        <w:t>Less than 17.5 points:</w:t>
      </w:r>
      <w:r>
        <w:t xml:space="preserve">  Does not follow instructions.  One or more elements specified is missing.  Does not post on time.  Grammar and pronunciation are abundant and distract from meaning and message.  Post lacks effort and creativity. </w:t>
      </w:r>
    </w:p>
    <w:p w:rsidR="001F6809" w:rsidRDefault="001F6809" w:rsidP="001F6809"/>
    <w:p w:rsidR="001F6809" w:rsidRPr="00F64636" w:rsidRDefault="00F64636"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rPr>
          <w:b/>
        </w:rPr>
      </w:pPr>
      <w:r w:rsidRPr="00F64636">
        <w:rPr>
          <w:b/>
        </w:rPr>
        <w:t xml:space="preserve">Grading Rubric: </w:t>
      </w:r>
      <w:r w:rsidR="00623B70">
        <w:rPr>
          <w:b/>
        </w:rPr>
        <w:t>Short Discussions</w:t>
      </w:r>
      <w:bookmarkStart w:id="0" w:name="_GoBack"/>
      <w:bookmarkEnd w:id="0"/>
      <w:r>
        <w:rPr>
          <w:b/>
        </w:rPr>
        <w:t xml:space="preserve"> (</w:t>
      </w:r>
      <w:r w:rsidR="00053FDF">
        <w:rPr>
          <w:b/>
        </w:rPr>
        <w:t>Varying</w:t>
      </w:r>
      <w:r w:rsidR="001F6809" w:rsidRPr="00F64636">
        <w:rPr>
          <w:b/>
        </w:rPr>
        <w:t xml:space="preserve"> points</w:t>
      </w:r>
      <w:r>
        <w:rPr>
          <w:b/>
        </w:rPr>
        <w:t>)</w:t>
      </w:r>
    </w:p>
    <w:p w:rsidR="001F6809" w:rsidRDefault="00053FDF"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Pr>
          <w:b/>
        </w:rPr>
        <w:t>90-100%</w:t>
      </w:r>
      <w:r w:rsidR="001F6809" w:rsidRPr="00F64636">
        <w:rPr>
          <w:b/>
        </w:rPr>
        <w:t>:</w:t>
      </w:r>
      <w:r w:rsidR="001F6809">
        <w:t xml:space="preserve">  Follows instructions.  Demonstrates effort.  Has clearly been edited for errors.  Posts on time. </w:t>
      </w:r>
    </w:p>
    <w:p w:rsidR="001F6809" w:rsidRDefault="00053FDF"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Pr>
          <w:b/>
        </w:rPr>
        <w:t>80-89%</w:t>
      </w:r>
      <w:r w:rsidR="001F6809" w:rsidRPr="00F64636">
        <w:rPr>
          <w:b/>
        </w:rPr>
        <w:t>:</w:t>
      </w:r>
      <w:r w:rsidR="001F6809">
        <w:t xml:space="preserve">  Follows instructions.  Demonstrates effort.  Some errors; but not distracting.  Posts on time. </w:t>
      </w:r>
    </w:p>
    <w:p w:rsidR="001F6809" w:rsidRDefault="00053FDF"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Pr>
          <w:b/>
        </w:rPr>
        <w:t>70-79%</w:t>
      </w:r>
      <w:r w:rsidR="001F6809" w:rsidRPr="00F64636">
        <w:rPr>
          <w:b/>
        </w:rPr>
        <w:t>:</w:t>
      </w:r>
      <w:r w:rsidR="001F6809">
        <w:t xml:space="preserve">  Mostly follows instructions.  Lacks some effort but meets requirements.  Errors need editing but errors do not distract from meaning or message.</w:t>
      </w:r>
      <w:r w:rsidR="00F64636">
        <w:t xml:space="preserve"> </w:t>
      </w:r>
      <w:r w:rsidR="001F6809">
        <w:t>Posts on time.</w:t>
      </w:r>
    </w:p>
    <w:p w:rsidR="007011C9" w:rsidRDefault="001F6809" w:rsidP="00F64636">
      <w:pPr>
        <w:pBdr>
          <w:top w:val="single" w:sz="12" w:space="1" w:color="auto"/>
          <w:left w:val="single" w:sz="12" w:space="4" w:color="auto"/>
          <w:bottom w:val="single" w:sz="12" w:space="1" w:color="auto"/>
          <w:right w:val="single" w:sz="12" w:space="4" w:color="auto"/>
          <w:between w:val="single" w:sz="12" w:space="1" w:color="auto"/>
          <w:bar w:val="single" w:sz="12" w:color="auto"/>
        </w:pBdr>
      </w:pPr>
      <w:r w:rsidRPr="00F64636">
        <w:rPr>
          <w:b/>
        </w:rPr>
        <w:t>Less than 7</w:t>
      </w:r>
      <w:r w:rsidR="00053FDF">
        <w:rPr>
          <w:b/>
        </w:rPr>
        <w:t>0%</w:t>
      </w:r>
      <w:r w:rsidRPr="00F64636">
        <w:rPr>
          <w:b/>
        </w:rPr>
        <w:t>:</w:t>
      </w:r>
      <w:r>
        <w:t xml:space="preserve">  Does not follow instructions.  Clearly lacks effort.  Many errors.  Errors distract from message and meaning.  Does not post or does not post on time.  </w:t>
      </w:r>
    </w:p>
    <w:sectPr w:rsidR="0070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09"/>
    <w:rsid w:val="00053FDF"/>
    <w:rsid w:val="001F6809"/>
    <w:rsid w:val="00623B70"/>
    <w:rsid w:val="007011C9"/>
    <w:rsid w:val="00F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A629A-A3F3-4388-96E5-B48A9714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Chakerian, Raven</cp:lastModifiedBy>
  <cp:revision>3</cp:revision>
  <dcterms:created xsi:type="dcterms:W3CDTF">2016-09-06T18:27:00Z</dcterms:created>
  <dcterms:modified xsi:type="dcterms:W3CDTF">2016-09-06T18:29:00Z</dcterms:modified>
</cp:coreProperties>
</file>